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ECE">
        <w:rPr>
          <w:rFonts w:ascii="Times New Roman" w:hAnsi="Times New Roman" w:cs="Times New Roman"/>
        </w:rPr>
        <w:t xml:space="preserve">               </w:t>
      </w:r>
      <w:r w:rsidRPr="009E7ECE">
        <w:rPr>
          <w:rFonts w:ascii="Times New Roman" w:hAnsi="Times New Roman" w:cs="Times New Roman"/>
          <w:b/>
        </w:rPr>
        <w:t>«</w:t>
      </w:r>
      <w:proofErr w:type="spellStart"/>
      <w:r w:rsidRPr="009E7ECE">
        <w:rPr>
          <w:rFonts w:ascii="Times New Roman" w:hAnsi="Times New Roman" w:cs="Times New Roman"/>
          <w:b/>
        </w:rPr>
        <w:t>Визин</w:t>
      </w:r>
      <w:proofErr w:type="spellEnd"/>
      <w:r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Pr="009E7ECE">
        <w:rPr>
          <w:rFonts w:ascii="Times New Roman" w:hAnsi="Times New Roman" w:cs="Times New Roman"/>
          <w:b/>
        </w:rPr>
        <w:t>сикт</w:t>
      </w:r>
      <w:proofErr w:type="spellEnd"/>
      <w:r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657767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B17F31" w:rsidRDefault="009E7ECE" w:rsidP="006577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080E">
        <w:rPr>
          <w:rFonts w:ascii="Times New Roman" w:hAnsi="Times New Roman" w:cs="Times New Roman"/>
          <w:sz w:val="28"/>
          <w:szCs w:val="28"/>
          <w:u w:val="single"/>
        </w:rPr>
        <w:t>05 марта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74B9" w:rsidRPr="00B17F31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13E79" w:rsidRPr="00B17F31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B17F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13E79" w:rsidRPr="00B17F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</w:t>
      </w:r>
      <w:r w:rsidRPr="00B17F31">
        <w:rPr>
          <w:rFonts w:ascii="Times New Roman" w:hAnsi="Times New Roman" w:cs="Times New Roman"/>
          <w:sz w:val="28"/>
          <w:szCs w:val="28"/>
        </w:rPr>
        <w:t xml:space="preserve">№ </w:t>
      </w:r>
      <w:r w:rsidR="0032080E">
        <w:rPr>
          <w:rFonts w:ascii="Times New Roman" w:hAnsi="Times New Roman" w:cs="Times New Roman"/>
          <w:sz w:val="28"/>
          <w:szCs w:val="28"/>
        </w:rPr>
        <w:t>3</w:t>
      </w:r>
      <w:r w:rsidR="0029298E" w:rsidRPr="00B17F31">
        <w:rPr>
          <w:rFonts w:ascii="Times New Roman" w:hAnsi="Times New Roman" w:cs="Times New Roman"/>
          <w:sz w:val="28"/>
          <w:szCs w:val="28"/>
        </w:rPr>
        <w:t>/</w:t>
      </w:r>
      <w:r w:rsidR="0032080E">
        <w:rPr>
          <w:rFonts w:ascii="Times New Roman" w:hAnsi="Times New Roman" w:cs="Times New Roman"/>
          <w:sz w:val="28"/>
          <w:szCs w:val="28"/>
        </w:rPr>
        <w:t>35</w:t>
      </w:r>
      <w:r w:rsidRPr="00B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ECE" w:rsidRDefault="00C86296" w:rsidP="00DD5DE5">
      <w:pPr>
        <w:spacing w:after="0" w:line="240" w:lineRule="auto"/>
        <w:ind w:left="-156"/>
        <w:rPr>
          <w:rFonts w:ascii="Times New Roman" w:hAnsi="Times New Roman" w:cs="Times New Roman"/>
        </w:rPr>
      </w:pPr>
      <w:r w:rsidRPr="00F22E34">
        <w:rPr>
          <w:rFonts w:ascii="Times New Roman" w:hAnsi="Times New Roman" w:cs="Times New Roman"/>
          <w:sz w:val="26"/>
          <w:szCs w:val="26"/>
        </w:rPr>
        <w:t xml:space="preserve"> </w:t>
      </w:r>
      <w:r w:rsidR="009E7ECE" w:rsidRPr="00F22E34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9E7ECE" w:rsidRPr="00F22E34">
        <w:rPr>
          <w:rFonts w:ascii="Times New Roman" w:hAnsi="Times New Roman" w:cs="Times New Roman"/>
        </w:rPr>
        <w:t>.В</w:t>
      </w:r>
      <w:proofErr w:type="gramEnd"/>
      <w:r w:rsidR="009E7ECE" w:rsidRPr="00F22E34">
        <w:rPr>
          <w:rFonts w:ascii="Times New Roman" w:hAnsi="Times New Roman" w:cs="Times New Roman"/>
        </w:rPr>
        <w:t>изинга Республика Коми</w:t>
      </w:r>
    </w:p>
    <w:p w:rsidR="00F22E34" w:rsidRPr="0032080E" w:rsidRDefault="00F22E34" w:rsidP="00DD5DE5">
      <w:pPr>
        <w:spacing w:after="0" w:line="240" w:lineRule="auto"/>
        <w:ind w:left="-156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760"/>
      </w:tblGrid>
      <w:tr w:rsidR="0032080E" w:rsidRPr="0032080E" w:rsidTr="0014727E">
        <w:trPr>
          <w:trHeight w:val="58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0E" w:rsidRPr="0032080E" w:rsidRDefault="0032080E" w:rsidP="0032080E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2080E" w:rsidRPr="0032080E" w:rsidRDefault="0032080E" w:rsidP="0032080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080E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проекта межевания территории</w:t>
            </w:r>
            <w:r w:rsidRPr="003208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208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застроенной многоквартирными домами в границах улиц: Первомайская, Мира, Куратова с</w:t>
            </w:r>
            <w:proofErr w:type="gramStart"/>
            <w:r w:rsidRPr="0032080E">
              <w:rPr>
                <w:rFonts w:ascii="Times New Roman" w:eastAsia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32080E">
              <w:rPr>
                <w:rFonts w:ascii="Times New Roman" w:eastAsia="Times New Roman" w:hAnsi="Times New Roman" w:cs="Times New Roman"/>
                <w:sz w:val="28"/>
                <w:szCs w:val="28"/>
              </w:rPr>
              <w:t>изинга Сысольского района Республики Коми</w:t>
            </w:r>
          </w:p>
        </w:tc>
      </w:tr>
    </w:tbl>
    <w:p w:rsidR="0032080E" w:rsidRPr="0032080E" w:rsidRDefault="0032080E" w:rsidP="0032080E">
      <w:pPr>
        <w:spacing w:line="240" w:lineRule="auto"/>
        <w:ind w:right="4495"/>
        <w:rPr>
          <w:rFonts w:ascii="Times New Roman" w:eastAsia="Times New Roman" w:hAnsi="Times New Roman" w:cs="Times New Roman"/>
          <w:sz w:val="28"/>
          <w:szCs w:val="28"/>
        </w:rPr>
      </w:pPr>
    </w:p>
    <w:p w:rsidR="0032080E" w:rsidRPr="0032080E" w:rsidRDefault="0032080E" w:rsidP="0032080E">
      <w:pPr>
        <w:widowControl w:val="0"/>
        <w:spacing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2080E"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статьей 46 Градостроительного кодекса Российской Федерации, Правилами землепользования и застройки сельского поселения «Визинга», утвержденным решением Совета сельского поселения «Визинга» от 28.04.2014 № </w:t>
      </w:r>
      <w:r w:rsidRPr="0032080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32080E">
        <w:rPr>
          <w:rFonts w:ascii="Times New Roman" w:eastAsia="Times New Roman" w:hAnsi="Times New Roman" w:cs="Times New Roman"/>
          <w:sz w:val="28"/>
          <w:szCs w:val="28"/>
        </w:rPr>
        <w:t>-25/2 «Об утверждении Правил землепользования и застройки сельского поселения «Визинга» Сысольского района Республики Коми», представленными материалами,</w:t>
      </w:r>
    </w:p>
    <w:p w:rsidR="0032080E" w:rsidRPr="0032080E" w:rsidRDefault="0032080E" w:rsidP="0032080E">
      <w:pPr>
        <w:widowControl w:val="0"/>
        <w:spacing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80E">
        <w:rPr>
          <w:rFonts w:ascii="Times New Roman" w:hAnsi="Times New Roman" w:cs="Times New Roman"/>
          <w:sz w:val="28"/>
          <w:szCs w:val="28"/>
        </w:rPr>
        <w:t>ПОСТАНОВЛЯЮ</w:t>
      </w:r>
      <w:r w:rsidRPr="0032080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080E" w:rsidRPr="0032080E" w:rsidRDefault="0032080E" w:rsidP="0032080E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80E">
        <w:rPr>
          <w:rFonts w:ascii="Times New Roman" w:eastAsia="Times New Roman" w:hAnsi="Times New Roman" w:cs="Times New Roman"/>
          <w:sz w:val="28"/>
          <w:szCs w:val="28"/>
        </w:rPr>
        <w:t>1. Утвердить проект межевания территории застроенной многоквартирными домами в границах улиц: Первомайская, Мира, Куратова с</w:t>
      </w:r>
      <w:proofErr w:type="gramStart"/>
      <w:r w:rsidRPr="0032080E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32080E">
        <w:rPr>
          <w:rFonts w:ascii="Times New Roman" w:eastAsia="Times New Roman" w:hAnsi="Times New Roman" w:cs="Times New Roman"/>
          <w:sz w:val="28"/>
          <w:szCs w:val="28"/>
        </w:rPr>
        <w:t>изинга Сысольского района Республики Коми, площадью 32057 кв.м, для размещения объекта с разрешенным видом использования: общеобразовательные учебные заведения (школы), расположенного по адресу: Российская Федерация, Республика Коми, муниципальный район Сысольский, сельское поселение Визинга, село Визинга, ул. Мира.</w:t>
      </w:r>
    </w:p>
    <w:p w:rsidR="0032080E" w:rsidRPr="0032080E" w:rsidRDefault="0032080E" w:rsidP="0032080E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80E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постановление на официальном сайте администрации муниципального района «Сысольский».</w:t>
      </w:r>
    </w:p>
    <w:p w:rsidR="0032080E" w:rsidRPr="0032080E" w:rsidRDefault="0032080E" w:rsidP="0032080E">
      <w:pPr>
        <w:autoSpaceDE w:val="0"/>
        <w:autoSpaceDN w:val="0"/>
        <w:adjustRightInd w:val="0"/>
        <w:spacing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</w:p>
    <w:p w:rsidR="0032080E" w:rsidRPr="0032080E" w:rsidRDefault="0032080E" w:rsidP="0032080E">
      <w:pPr>
        <w:autoSpaceDE w:val="0"/>
        <w:autoSpaceDN w:val="0"/>
        <w:adjustRightInd w:val="0"/>
        <w:spacing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</w:p>
    <w:p w:rsidR="0032080E" w:rsidRPr="0032080E" w:rsidRDefault="0032080E" w:rsidP="0032080E">
      <w:pPr>
        <w:autoSpaceDE w:val="0"/>
        <w:autoSpaceDN w:val="0"/>
        <w:adjustRightInd w:val="0"/>
        <w:spacing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</w:p>
    <w:p w:rsidR="0032080E" w:rsidRPr="0032080E" w:rsidRDefault="0032080E" w:rsidP="0032080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080E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 администрации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2080E">
        <w:rPr>
          <w:rFonts w:ascii="Times New Roman" w:hAnsi="Times New Roman" w:cs="Times New Roman"/>
          <w:sz w:val="28"/>
          <w:szCs w:val="28"/>
        </w:rPr>
        <w:t xml:space="preserve">В.С. Татаринов </w:t>
      </w:r>
    </w:p>
    <w:p w:rsidR="0032080E" w:rsidRDefault="0032080E" w:rsidP="0032080E">
      <w:pPr>
        <w:ind w:right="-187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</w:p>
    <w:p w:rsidR="0032080E" w:rsidRDefault="0032080E" w:rsidP="0032080E">
      <w:pPr>
        <w:tabs>
          <w:tab w:val="left" w:pos="3793"/>
        </w:tabs>
        <w:ind w:right="-187"/>
        <w:rPr>
          <w:rFonts w:ascii="Calibri" w:eastAsia="Times New Roman" w:hAnsi="Calibri" w:cs="Times New Roman"/>
        </w:rPr>
      </w:pPr>
    </w:p>
    <w:p w:rsidR="0032080E" w:rsidRDefault="0032080E" w:rsidP="0032080E">
      <w:pPr>
        <w:tabs>
          <w:tab w:val="left" w:pos="3793"/>
        </w:tabs>
        <w:ind w:right="-187"/>
        <w:rPr>
          <w:rFonts w:ascii="Calibri" w:eastAsia="Times New Roman" w:hAnsi="Calibri" w:cs="Times New Roman"/>
        </w:rPr>
      </w:pPr>
    </w:p>
    <w:p w:rsidR="0033589E" w:rsidRPr="00DD5DE5" w:rsidRDefault="0033589E" w:rsidP="00DD5DE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3589E" w:rsidRPr="00DD5DE5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001DCA"/>
    <w:rsid w:val="00013E79"/>
    <w:rsid w:val="00163BFE"/>
    <w:rsid w:val="001647DB"/>
    <w:rsid w:val="002074B9"/>
    <w:rsid w:val="00246D0B"/>
    <w:rsid w:val="0029298E"/>
    <w:rsid w:val="0032080E"/>
    <w:rsid w:val="0033589E"/>
    <w:rsid w:val="0034613F"/>
    <w:rsid w:val="003706A0"/>
    <w:rsid w:val="003767BC"/>
    <w:rsid w:val="003C4561"/>
    <w:rsid w:val="0054201A"/>
    <w:rsid w:val="005C0701"/>
    <w:rsid w:val="006504C2"/>
    <w:rsid w:val="00657767"/>
    <w:rsid w:val="007C0CDA"/>
    <w:rsid w:val="007C43FD"/>
    <w:rsid w:val="008C15D8"/>
    <w:rsid w:val="008C7E98"/>
    <w:rsid w:val="00920187"/>
    <w:rsid w:val="00957020"/>
    <w:rsid w:val="0097205B"/>
    <w:rsid w:val="0099588B"/>
    <w:rsid w:val="009D2186"/>
    <w:rsid w:val="009E7ECE"/>
    <w:rsid w:val="00A11BE6"/>
    <w:rsid w:val="00A70B95"/>
    <w:rsid w:val="00AE2640"/>
    <w:rsid w:val="00AE7205"/>
    <w:rsid w:val="00B17F31"/>
    <w:rsid w:val="00BE0457"/>
    <w:rsid w:val="00C86296"/>
    <w:rsid w:val="00C87173"/>
    <w:rsid w:val="00C938E9"/>
    <w:rsid w:val="00CC17BA"/>
    <w:rsid w:val="00D05483"/>
    <w:rsid w:val="00D45A5D"/>
    <w:rsid w:val="00DA1585"/>
    <w:rsid w:val="00DD5DE5"/>
    <w:rsid w:val="00E30D6F"/>
    <w:rsid w:val="00EE5427"/>
    <w:rsid w:val="00F22E34"/>
    <w:rsid w:val="00F64DF7"/>
    <w:rsid w:val="00F74D1D"/>
    <w:rsid w:val="00F76A1F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D5DE5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DD5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2018-03-05T12:59:00Z</cp:lastPrinted>
  <dcterms:created xsi:type="dcterms:W3CDTF">2016-12-09T12:56:00Z</dcterms:created>
  <dcterms:modified xsi:type="dcterms:W3CDTF">2018-03-05T12:59:00Z</dcterms:modified>
</cp:coreProperties>
</file>